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AB6" w:rsidRDefault="000E3AB6" w:rsidP="000E3A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ШИПИЦЫНСКОГО СЕЛЬСОВЕТА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ЧИСТООЗЕРНОГО РАЙОНА НОВОСИБИРСКОЙ ОБЛАСТИ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третьего созыва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Тридцать </w:t>
      </w:r>
      <w:r w:rsidR="008F1BD9">
        <w:rPr>
          <w:rFonts w:ascii="Times New Roman" w:hAnsi="Times New Roman"/>
          <w:b/>
          <w:sz w:val="24"/>
          <w:szCs w:val="24"/>
        </w:rPr>
        <w:t>восьмой</w:t>
      </w:r>
      <w:r>
        <w:rPr>
          <w:rFonts w:ascii="Times New Roman" w:hAnsi="Times New Roman"/>
          <w:b/>
          <w:sz w:val="24"/>
          <w:szCs w:val="24"/>
        </w:rPr>
        <w:t xml:space="preserve"> сессии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8F1BD9">
        <w:rPr>
          <w:rFonts w:ascii="Times New Roman" w:hAnsi="Times New Roman"/>
          <w:b/>
          <w:sz w:val="24"/>
          <w:szCs w:val="24"/>
        </w:rPr>
        <w:t>31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F1BD9">
        <w:rPr>
          <w:rFonts w:ascii="Times New Roman" w:hAnsi="Times New Roman"/>
          <w:b/>
          <w:sz w:val="24"/>
          <w:szCs w:val="24"/>
        </w:rPr>
        <w:t>марта</w:t>
      </w:r>
      <w:r>
        <w:rPr>
          <w:rFonts w:ascii="Times New Roman" w:hAnsi="Times New Roman"/>
          <w:b/>
          <w:sz w:val="24"/>
          <w:szCs w:val="24"/>
        </w:rPr>
        <w:t xml:space="preserve"> 2020 года                                                                                                 № 2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решение № 1 тридцать шестой сессии от 27.12.2019 года «О бюджете Шипицынского сельсовета Чистоозерного района Новосибирской области на 2020год и плановый период 2021 и 2022 годов».</w:t>
      </w:r>
    </w:p>
    <w:p w:rsidR="000E3AB6" w:rsidRDefault="000E3AB6" w:rsidP="000E3AB6">
      <w:pPr>
        <w:pStyle w:val="a5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 (в ред. Федерального закона от 27.05.2014 года № 136-ФЗ), «Положением о бюджетном процессе  в Шипицынском сельсовете Чистоозерного района Новосибирской области», утвержденное решением №2 (двадцать четвертой сессии) Совета депутатов Шипицынского сельсовета от 30.07.2014г., Совет депутатов Шипицынского сельсовета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0E3AB6" w:rsidRDefault="000E3AB6" w:rsidP="000E3AB6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1.Внести изменения в решение № 1 тридцать шестой сессии Совета депутатов Шипицынского сельсовета от 27.12.2019г «О бюджете Шипицынского сельсовета Чистоозерного района Новосибирской области на 2020 год и плановый период 2021 и 2022 годов» по следующим пунктам: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.1  Пункт 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решения читать в новой редакции: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1.Общий объем доходов местного бюджета Шипицынского сельсовета в сумме</w:t>
      </w:r>
    </w:p>
    <w:p w:rsidR="005D68A6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D68A6">
        <w:rPr>
          <w:rFonts w:ascii="Times New Roman" w:hAnsi="Times New Roman"/>
          <w:sz w:val="24"/>
          <w:szCs w:val="24"/>
        </w:rPr>
        <w:t>6798900,00 читать 6864300,00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Увеличение доходов бюджета произвести по кодам доходов: 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18210503010010000110 в сумме</w:t>
      </w:r>
      <w:r w:rsidR="008758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250000,00 читать </w:t>
      </w:r>
      <w:r w:rsidR="008758D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239000,00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32211302065100000130 в сумме </w:t>
      </w:r>
      <w:r w:rsidR="008758DD">
        <w:rPr>
          <w:rFonts w:ascii="Times New Roman" w:hAnsi="Times New Roman"/>
          <w:sz w:val="24"/>
          <w:szCs w:val="24"/>
        </w:rPr>
        <w:t xml:space="preserve">     2000,00 читать     13000,00</w:t>
      </w:r>
    </w:p>
    <w:p w:rsidR="008758DD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32220229999100000150 в сумме3749400,00 читать 3814800,00</w:t>
      </w:r>
    </w:p>
    <w:p w:rsidR="008758DD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8758DD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</w:t>
      </w:r>
      <w:r w:rsidR="000E3AB6">
        <w:rPr>
          <w:rFonts w:ascii="Times New Roman" w:hAnsi="Times New Roman"/>
          <w:sz w:val="24"/>
          <w:szCs w:val="24"/>
        </w:rPr>
        <w:t xml:space="preserve">бщий объем расходов местного бюджета в сумме </w:t>
      </w:r>
      <w:r>
        <w:rPr>
          <w:rFonts w:ascii="Times New Roman" w:hAnsi="Times New Roman"/>
          <w:sz w:val="24"/>
          <w:szCs w:val="24"/>
        </w:rPr>
        <w:t>7383758,25</w:t>
      </w:r>
      <w:r w:rsidR="000E3AB6">
        <w:rPr>
          <w:rFonts w:ascii="Times New Roman" w:hAnsi="Times New Roman"/>
          <w:sz w:val="24"/>
          <w:szCs w:val="24"/>
        </w:rPr>
        <w:t xml:space="preserve"> рублей читать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004ED6" w:rsidRDefault="00004ED6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7449158,25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Увеличение расходов бюджета произвести по кодам расходов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004ED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-КБК322010</w:t>
      </w:r>
      <w:r w:rsidR="008758DD">
        <w:rPr>
          <w:rFonts w:ascii="Times New Roman" w:hAnsi="Times New Roman"/>
          <w:sz w:val="24"/>
          <w:szCs w:val="24"/>
        </w:rPr>
        <w:t>48800070510121211</w:t>
      </w:r>
      <w:r>
        <w:rPr>
          <w:rFonts w:ascii="Times New Roman" w:hAnsi="Times New Roman"/>
          <w:sz w:val="24"/>
          <w:szCs w:val="24"/>
        </w:rPr>
        <w:t xml:space="preserve"> «</w:t>
      </w:r>
      <w:r w:rsidR="008758DD">
        <w:rPr>
          <w:rFonts w:ascii="Times New Roman" w:hAnsi="Times New Roman"/>
          <w:sz w:val="24"/>
          <w:szCs w:val="24"/>
        </w:rPr>
        <w:t>Заработная плата</w:t>
      </w:r>
      <w:r>
        <w:rPr>
          <w:rFonts w:ascii="Times New Roman" w:hAnsi="Times New Roman"/>
          <w:sz w:val="24"/>
          <w:szCs w:val="24"/>
        </w:rPr>
        <w:t>»</w:t>
      </w:r>
      <w:r w:rsidR="008758DD">
        <w:rPr>
          <w:rFonts w:ascii="Times New Roman" w:hAnsi="Times New Roman"/>
          <w:sz w:val="24"/>
          <w:szCs w:val="24"/>
        </w:rPr>
        <w:t xml:space="preserve"> в сумме 652000,00 читать</w:t>
      </w:r>
    </w:p>
    <w:p w:rsidR="000E3AB6" w:rsidRDefault="00004ED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8758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8758DD">
        <w:rPr>
          <w:rFonts w:ascii="Times New Roman" w:hAnsi="Times New Roman"/>
          <w:sz w:val="24"/>
          <w:szCs w:val="24"/>
        </w:rPr>
        <w:t>686010,00</w:t>
      </w:r>
      <w:r w:rsidR="000E3AB6">
        <w:rPr>
          <w:rFonts w:ascii="Times New Roman" w:hAnsi="Times New Roman"/>
          <w:sz w:val="24"/>
          <w:szCs w:val="24"/>
        </w:rPr>
        <w:t xml:space="preserve"> </w:t>
      </w:r>
    </w:p>
    <w:p w:rsidR="00004ED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 322010488</w:t>
      </w:r>
      <w:r w:rsidR="00004ED6">
        <w:rPr>
          <w:rFonts w:ascii="Times New Roman" w:hAnsi="Times New Roman"/>
          <w:sz w:val="24"/>
          <w:szCs w:val="24"/>
        </w:rPr>
        <w:t>0070510129213</w:t>
      </w:r>
      <w:r>
        <w:rPr>
          <w:rFonts w:ascii="Times New Roman" w:hAnsi="Times New Roman"/>
          <w:sz w:val="24"/>
          <w:szCs w:val="24"/>
        </w:rPr>
        <w:t xml:space="preserve"> «</w:t>
      </w:r>
      <w:r w:rsidR="00004ED6">
        <w:rPr>
          <w:rFonts w:ascii="Times New Roman" w:hAnsi="Times New Roman"/>
          <w:sz w:val="24"/>
          <w:szCs w:val="24"/>
        </w:rPr>
        <w:t>Начисления на выплаты рл оплате труда</w:t>
      </w:r>
      <w:r>
        <w:rPr>
          <w:rFonts w:ascii="Times New Roman" w:hAnsi="Times New Roman"/>
          <w:sz w:val="24"/>
          <w:szCs w:val="24"/>
        </w:rPr>
        <w:t>» в сумме</w:t>
      </w:r>
    </w:p>
    <w:p w:rsidR="000E3AB6" w:rsidRDefault="00004ED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0E3A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197400,00</w:t>
      </w:r>
      <w:r w:rsidR="000E3AB6">
        <w:rPr>
          <w:rFonts w:ascii="Times New Roman" w:hAnsi="Times New Roman"/>
          <w:sz w:val="24"/>
          <w:szCs w:val="24"/>
        </w:rPr>
        <w:t xml:space="preserve"> читать </w:t>
      </w:r>
      <w:r>
        <w:rPr>
          <w:rFonts w:ascii="Times New Roman" w:hAnsi="Times New Roman"/>
          <w:sz w:val="24"/>
          <w:szCs w:val="24"/>
        </w:rPr>
        <w:t>207600</w:t>
      </w:r>
      <w:r w:rsidR="000E3AB6">
        <w:rPr>
          <w:rFonts w:ascii="Times New Roman" w:hAnsi="Times New Roman"/>
          <w:sz w:val="24"/>
          <w:szCs w:val="24"/>
        </w:rPr>
        <w:t>,00</w:t>
      </w:r>
    </w:p>
    <w:p w:rsidR="00004ED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 322</w:t>
      </w:r>
      <w:r w:rsidR="00004ED6">
        <w:rPr>
          <w:rFonts w:ascii="Times New Roman" w:hAnsi="Times New Roman"/>
          <w:sz w:val="24"/>
          <w:szCs w:val="24"/>
        </w:rPr>
        <w:t>10018800070510312264</w:t>
      </w:r>
      <w:r>
        <w:rPr>
          <w:rFonts w:ascii="Times New Roman" w:hAnsi="Times New Roman"/>
          <w:sz w:val="24"/>
          <w:szCs w:val="24"/>
        </w:rPr>
        <w:t xml:space="preserve"> «</w:t>
      </w:r>
      <w:r w:rsidR="00004ED6">
        <w:rPr>
          <w:rFonts w:ascii="Times New Roman" w:hAnsi="Times New Roman"/>
          <w:sz w:val="24"/>
          <w:szCs w:val="24"/>
        </w:rPr>
        <w:t>Пенсии, пособия, выплачиваемые работодателями»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04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в сумме </w:t>
      </w:r>
      <w:r w:rsidR="00004ED6">
        <w:rPr>
          <w:rFonts w:ascii="Times New Roman" w:hAnsi="Times New Roman"/>
          <w:sz w:val="24"/>
          <w:szCs w:val="24"/>
        </w:rPr>
        <w:t>74800</w:t>
      </w:r>
      <w:r>
        <w:rPr>
          <w:rFonts w:ascii="Times New Roman" w:hAnsi="Times New Roman"/>
          <w:sz w:val="24"/>
          <w:szCs w:val="24"/>
        </w:rPr>
        <w:t>,00</w:t>
      </w:r>
      <w:r w:rsidR="00004ED6">
        <w:rPr>
          <w:rFonts w:ascii="Times New Roman" w:hAnsi="Times New Roman"/>
          <w:sz w:val="24"/>
          <w:szCs w:val="24"/>
        </w:rPr>
        <w:t xml:space="preserve"> читать 96000,00</w:t>
      </w:r>
    </w:p>
    <w:p w:rsidR="00004ED6" w:rsidRDefault="00004ED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04ED6" w:rsidRDefault="00004ED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Уменьшение расходов бюджета произвести по кодам расходов</w:t>
      </w:r>
    </w:p>
    <w:p w:rsidR="00004ED6" w:rsidRDefault="00004ED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04ED6" w:rsidRDefault="00004ED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 32201028800070510121211 «Заработная плата» в сумме 551700,00 читать</w:t>
      </w:r>
    </w:p>
    <w:p w:rsidR="00004ED6" w:rsidRDefault="00004ED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551690,00</w:t>
      </w:r>
    </w:p>
    <w:p w:rsidR="00004ED6" w:rsidRDefault="00004ED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0E3AB6" w:rsidRDefault="000E3AB6" w:rsidP="00004ED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</w:p>
    <w:p w:rsidR="000E3AB6" w:rsidRDefault="00F92448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</w:t>
      </w:r>
      <w:r w:rsidR="000E3AB6">
        <w:rPr>
          <w:rFonts w:ascii="Times New Roman" w:hAnsi="Times New Roman"/>
          <w:sz w:val="24"/>
          <w:szCs w:val="24"/>
        </w:rPr>
        <w:t>) дефицит местного бюджета в сумме 0,0 тыс.руб.».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 </w:t>
      </w:r>
      <w:r>
        <w:rPr>
          <w:rFonts w:ascii="Times New Roman" w:hAnsi="Times New Roman"/>
          <w:sz w:val="24"/>
          <w:szCs w:val="24"/>
        </w:rPr>
        <w:t>Утвердить таблицу 1 «Распределение бюджетных ассигнований  по разделам и подразделам, целевым статьям, группам и подгруппам видов расходов классификации расходов бюджета на 2020год»  приложения 4 согласно изменений пункта «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 части 1.</w:t>
      </w:r>
      <w:r w:rsidR="00F9244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настоящего решения.</w:t>
      </w:r>
    </w:p>
    <w:p w:rsidR="000E3AB6" w:rsidRDefault="000E3AB6" w:rsidP="000E3AB6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1.3 </w:t>
      </w:r>
      <w:r>
        <w:rPr>
          <w:rFonts w:ascii="Times New Roman" w:hAnsi="Times New Roman"/>
          <w:sz w:val="24"/>
          <w:szCs w:val="24"/>
        </w:rPr>
        <w:t xml:space="preserve"> Утвердить  таблицу 1 «Ведомственная структура расходов местного бюджета на 2020 год» приложения 5 в новой редакции согласно изменений пункта «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 части 1.</w:t>
      </w:r>
      <w:r w:rsidR="00F9244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настоящего решения.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Опубликовать данное решение в печатном издании «Вестник МО Шипицынского сельсовета».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92448">
        <w:rPr>
          <w:rFonts w:ascii="Times New Roman" w:hAnsi="Times New Roman"/>
          <w:sz w:val="24"/>
          <w:szCs w:val="24"/>
        </w:rPr>
        <w:t>И.О.</w:t>
      </w:r>
      <w:r>
        <w:rPr>
          <w:rFonts w:ascii="Times New Roman" w:hAnsi="Times New Roman"/>
          <w:sz w:val="24"/>
          <w:szCs w:val="24"/>
        </w:rPr>
        <w:t>Глав</w:t>
      </w:r>
      <w:r w:rsidR="00F92448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Шипицынского сельсовета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Чистоозерного района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Новосибирской области                                                                                </w:t>
      </w:r>
      <w:r w:rsidR="00F92448">
        <w:rPr>
          <w:rFonts w:ascii="Times New Roman" w:hAnsi="Times New Roman"/>
          <w:sz w:val="24"/>
          <w:szCs w:val="24"/>
        </w:rPr>
        <w:t>Г.Д.Макаркина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Председатель Совета депутатов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Шипицынского сельсовета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Чистоозерного района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Новосибирской области                                                                           Т.А.Таранина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tbl>
      <w:tblPr>
        <w:tblW w:w="9376" w:type="dxa"/>
        <w:tblCellMar>
          <w:left w:w="30" w:type="dxa"/>
          <w:right w:w="30" w:type="dxa"/>
        </w:tblCellMar>
        <w:tblLook w:val="04A0"/>
      </w:tblPr>
      <w:tblGrid>
        <w:gridCol w:w="30"/>
        <w:gridCol w:w="4820"/>
        <w:gridCol w:w="30"/>
        <w:gridCol w:w="395"/>
        <w:gridCol w:w="30"/>
        <w:gridCol w:w="597"/>
        <w:gridCol w:w="1495"/>
        <w:gridCol w:w="549"/>
        <w:gridCol w:w="1400"/>
        <w:gridCol w:w="30"/>
      </w:tblGrid>
      <w:tr w:rsidR="000E3AB6" w:rsidTr="000E3AB6">
        <w:trPr>
          <w:gridBefore w:val="1"/>
          <w:wBefore w:w="30" w:type="dxa"/>
          <w:trHeight w:val="341"/>
        </w:trPr>
        <w:tc>
          <w:tcPr>
            <w:tcW w:w="4850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  <w:gridSpan w:val="5"/>
          </w:tcPr>
          <w:p w:rsidR="000E3AB6" w:rsidRDefault="000E3AB6">
            <w:pPr>
              <w:autoSpaceDE w:val="0"/>
              <w:autoSpaceDN w:val="0"/>
              <w:adjustRightInd w:val="0"/>
              <w:spacing w:after="0" w:line="240" w:lineRule="auto"/>
              <w:ind w:left="-3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№ 4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  решению 3</w:t>
            </w:r>
            <w:r w:rsidR="008F1B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  Совета                      депутатов Шипицынского сельсовета Чистоозерного района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  от «3</w:t>
            </w:r>
            <w:r w:rsidR="008F1B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8F1BD9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 бюджете Шипицынского сельсовета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Чистоозерного района Новосибирской области на 2020 год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плановый период 2021 и 2022годов</w:t>
            </w:r>
          </w:p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403"/>
        </w:trPr>
        <w:tc>
          <w:tcPr>
            <w:tcW w:w="5902" w:type="dxa"/>
            <w:gridSpan w:val="6"/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Распределение бюджетных ассигнований по разделам, подразделам, целевым статьям, группам и подгруппам  видов расходов классификации бюджета Шипицынского сельсовета Чистоозерного района Новосибирской области на 2020 год</w:t>
            </w:r>
          </w:p>
        </w:tc>
        <w:tc>
          <w:tcPr>
            <w:tcW w:w="1495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206"/>
        </w:trPr>
        <w:tc>
          <w:tcPr>
            <w:tcW w:w="4850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185"/>
        </w:trPr>
        <w:tc>
          <w:tcPr>
            <w:tcW w:w="485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0E3AB6" w:rsidTr="000E3AB6">
        <w:trPr>
          <w:gridAfter w:val="1"/>
          <w:wAfter w:w="30" w:type="dxa"/>
          <w:trHeight w:val="175"/>
        </w:trPr>
        <w:tc>
          <w:tcPr>
            <w:tcW w:w="48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Наименование распорядителя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на 2020 финансовый год</w:t>
            </w:r>
          </w:p>
        </w:tc>
      </w:tr>
      <w:tr w:rsidR="000E3AB6" w:rsidTr="000E3AB6">
        <w:trPr>
          <w:gridAfter w:val="1"/>
          <w:wAfter w:w="30" w:type="dxa"/>
          <w:trHeight w:val="319"/>
        </w:trPr>
        <w:tc>
          <w:tcPr>
            <w:tcW w:w="4850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185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</w:t>
            </w:r>
            <w:r w:rsidR="008F1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1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58,25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2 902 700,00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718 </w:t>
            </w:r>
            <w:r w:rsidR="008F1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718 300,00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718 300,00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718 300,00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  <w:r w:rsidR="008F1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1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1 334 900,00 </w:t>
            </w:r>
          </w:p>
        </w:tc>
      </w:tr>
      <w:tr w:rsidR="000E3AB6" w:rsidTr="000E3AB6">
        <w:trPr>
          <w:gridAfter w:val="1"/>
          <w:wAfter w:w="30" w:type="dxa"/>
          <w:trHeight w:val="2159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801 800,00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801 800,00</w:t>
            </w:r>
          </w:p>
        </w:tc>
      </w:tr>
      <w:tr w:rsidR="000E3AB6" w:rsidTr="000E3AB6">
        <w:trPr>
          <w:gridAfter w:val="1"/>
          <w:wAfter w:w="30" w:type="dxa"/>
          <w:trHeight w:val="24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497 600,00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497 600,00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893 610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893 610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431B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893 610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поселения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ассигновнаия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социально-значимых проектов в сфере развития общегосударственной инфраструктуры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96 300,00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96 300,00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территрии где отсутствуют военные комиссариаты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96 300,00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95 500,00</w:t>
            </w:r>
          </w:p>
        </w:tc>
      </w:tr>
      <w:tr w:rsidR="000E3AB6" w:rsidTr="000E3AB6">
        <w:trPr>
          <w:gridAfter w:val="1"/>
          <w:wAfter w:w="30" w:type="dxa"/>
          <w:trHeight w:val="24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95 500,00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безопасность и првоохранительная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507 806,99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507 806,99</w:t>
            </w:r>
          </w:p>
        </w:tc>
      </w:tr>
      <w:tr w:rsidR="000E3AB6" w:rsidTr="000E3AB6">
        <w:trPr>
          <w:gridAfter w:val="1"/>
          <w:wAfter w:w="30" w:type="dxa"/>
          <w:trHeight w:val="319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207 900,00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207 900,00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207 900,00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по благоустройству поселения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248 806,99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248 806,99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248 806,99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2 873 800,00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2 873 800,00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1 811 700,00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1 811 700,00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1 811 700,00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1 062 100,00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1 029 600,00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1 029 600,00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и муниципальных служащих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и муниципальных служащих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</w:tbl>
    <w:p w:rsidR="000E3AB6" w:rsidRDefault="000E3AB6" w:rsidP="000E3AB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AB6" w:rsidRDefault="000E3AB6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AF5473">
      <w:pPr>
        <w:autoSpaceDE w:val="0"/>
        <w:autoSpaceDN w:val="0"/>
        <w:adjustRightInd w:val="0"/>
        <w:spacing w:after="0"/>
        <w:ind w:left="-456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Приложение № 5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 решению 3</w:t>
      </w:r>
      <w:r w:rsidR="00B312B3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 xml:space="preserve"> сессии  Совета депутатов       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Шипицынского сельсовета Чистоозерного района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Новосибирской области  от «3</w:t>
      </w:r>
      <w:r w:rsidR="00431B79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»</w:t>
      </w:r>
      <w:r w:rsidR="00B312B3">
        <w:rPr>
          <w:rFonts w:ascii="Times New Roman" w:eastAsia="Times New Roman" w:hAnsi="Times New Roman" w:cs="Times New Roman"/>
        </w:rPr>
        <w:t>марта</w:t>
      </w:r>
      <w:r>
        <w:rPr>
          <w:rFonts w:ascii="Times New Roman" w:eastAsia="Times New Roman" w:hAnsi="Times New Roman" w:cs="Times New Roman"/>
        </w:rPr>
        <w:t>» 2020 г.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«О  бюджете Шипицынского сельсовета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Чистоозерного района Новосибирской области на 2020 год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 плановый период 2021 и 2022годов</w:t>
      </w:r>
    </w:p>
    <w:p w:rsidR="00AF5473" w:rsidRDefault="00AF5473" w:rsidP="00AF5473">
      <w:pPr>
        <w:autoSpaceDE w:val="0"/>
        <w:autoSpaceDN w:val="0"/>
        <w:adjustRightInd w:val="0"/>
        <w:spacing w:after="0"/>
        <w:ind w:left="-456"/>
        <w:jc w:val="right"/>
        <w:rPr>
          <w:rFonts w:ascii="Times New Roman" w:eastAsia="Times New Roman" w:hAnsi="Times New Roman" w:cs="Times New Roman"/>
          <w:color w:val="000000"/>
        </w:rPr>
      </w:pPr>
    </w:p>
    <w:tbl>
      <w:tblPr>
        <w:tblW w:w="9861" w:type="dxa"/>
        <w:tblCellMar>
          <w:left w:w="30" w:type="dxa"/>
          <w:right w:w="30" w:type="dxa"/>
        </w:tblCellMar>
        <w:tblLook w:val="04A0"/>
      </w:tblPr>
      <w:tblGrid>
        <w:gridCol w:w="3336"/>
        <w:gridCol w:w="1092"/>
        <w:gridCol w:w="820"/>
        <w:gridCol w:w="853"/>
        <w:gridCol w:w="1270"/>
        <w:gridCol w:w="819"/>
        <w:gridCol w:w="1671"/>
      </w:tblGrid>
      <w:tr w:rsidR="00AF5473" w:rsidTr="00AF5473">
        <w:trPr>
          <w:trHeight w:val="247"/>
        </w:trPr>
        <w:tc>
          <w:tcPr>
            <w:tcW w:w="3336" w:type="dxa"/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Шипицынского сельсовета Чистоозерного района Новосибирской области на 2020 год</w:t>
            </w:r>
          </w:p>
        </w:tc>
        <w:tc>
          <w:tcPr>
            <w:tcW w:w="1092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3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0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9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71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AF5473" w:rsidTr="00AF5473">
        <w:trPr>
          <w:trHeight w:val="262"/>
        </w:trPr>
        <w:tc>
          <w:tcPr>
            <w:tcW w:w="33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таблица 1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Наименование распорядителя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</w:t>
            </w:r>
          </w:p>
        </w:tc>
        <w:tc>
          <w:tcPr>
            <w:tcW w:w="8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 на 2020финансовый год</w:t>
            </w:r>
          </w:p>
        </w:tc>
      </w:tr>
      <w:tr w:rsidR="00AF5473" w:rsidTr="00AF5473">
        <w:trPr>
          <w:trHeight w:val="449"/>
        </w:trPr>
        <w:tc>
          <w:tcPr>
            <w:tcW w:w="333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ГРБС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РЗ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ЦСР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</w:t>
            </w:r>
          </w:p>
        </w:tc>
        <w:tc>
          <w:tcPr>
            <w:tcW w:w="16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F5473" w:rsidTr="00AF5473">
        <w:trPr>
          <w:trHeight w:val="26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7 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449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58,25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25178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2 9</w:t>
            </w:r>
            <w:r w:rsidR="00251788">
              <w:rPr>
                <w:rFonts w:ascii="Times New Roman" w:eastAsia="Times New Roman" w:hAnsi="Times New Roman" w:cs="Times New Roman"/>
                <w:color w:val="000000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51788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718 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718 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88.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718 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718 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1236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228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610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Расходы на обеспечение функций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органов местного самоуправления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1 334 900,00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801 800,00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801 800,00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497 600,00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497 600,00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35 500,00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35 500,00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610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610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610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Резервный фонд поселения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Резервные средства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Реализация социально-значимых проектов в сфере развития общегосударственной инфраструктуры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96 300,00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96 300,00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Осуществление первичного воинского учета на территрии где отсутствуют военные комиссариаты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95 500,00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95 500,00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95 500,00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Соднржание автомобильных дорог и инженерных сооружений на них в границах поселений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528 251,26   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507 806,99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507 806,99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207 900,00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207 900,00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207 900,00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Захоронение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51 100,00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51 100,00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51 100,00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Прочие мероприятия по благоустройству поселения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248 806,99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248 806,99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248 806,99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КУЛЬТУРА,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КИНЕМАТОГРАФИЯ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2 873 800,00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Культура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2 873 800,00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1 811 700,00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1 811 700,00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1 811 700,00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1 062 100,00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1 062 100,00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1 062 100,00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32 500,00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32 500,00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96 000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96 000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Доплаты к пенсиям государственных и муниципальных служащих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74 800,00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74 800,00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74 800,00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Доплаты к пенсиям государственных и муниципальных служащих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</w:tbl>
    <w:p w:rsidR="00AF5473" w:rsidRDefault="00AF5473" w:rsidP="00AF5473">
      <w:pPr>
        <w:spacing w:after="0"/>
        <w:rPr>
          <w:rFonts w:ascii="Calibri" w:eastAsia="Times New Roman" w:hAnsi="Calibri" w:cs="Times New Roman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C84C6B" w:rsidRDefault="00C84C6B"/>
    <w:sectPr w:rsidR="00C84C6B" w:rsidSect="008E3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E3AB6"/>
    <w:rsid w:val="00004ED6"/>
    <w:rsid w:val="000E3AB6"/>
    <w:rsid w:val="00251788"/>
    <w:rsid w:val="003F6E8C"/>
    <w:rsid w:val="00431B79"/>
    <w:rsid w:val="005D68A6"/>
    <w:rsid w:val="008758DD"/>
    <w:rsid w:val="008E3575"/>
    <w:rsid w:val="008F1BD9"/>
    <w:rsid w:val="00AF5473"/>
    <w:rsid w:val="00B312B3"/>
    <w:rsid w:val="00C84C6B"/>
    <w:rsid w:val="00EA027E"/>
    <w:rsid w:val="00F92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E3AB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0E3AB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5">
    <w:name w:val="No Spacing"/>
    <w:uiPriority w:val="1"/>
    <w:qFormat/>
    <w:rsid w:val="000E3AB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2851</Words>
  <Characters>16256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2020-02-07T02:53:00Z</dcterms:created>
  <dcterms:modified xsi:type="dcterms:W3CDTF">2020-04-02T04:19:00Z</dcterms:modified>
</cp:coreProperties>
</file>